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案例征集评选申报表</w:t>
      </w:r>
      <w:bookmarkEnd w:id="0"/>
    </w:p>
    <w:tbl>
      <w:tblPr>
        <w:tblStyle w:val="3"/>
        <w:tblW w:w="0" w:type="auto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65"/>
        <w:gridCol w:w="1080"/>
        <w:gridCol w:w="917"/>
        <w:gridCol w:w="569"/>
        <w:gridCol w:w="1260"/>
        <w:gridCol w:w="1439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7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组织单位信息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6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76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2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6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48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164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03" w:firstLineChars="37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  真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编写人信息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23" w:firstLineChars="44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hanging="1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9"/>
              <w:jc w:val="center"/>
              <w:rPr>
                <w:rFonts w:ascii="仿宋_GB2312" w:hAnsi="仿宋_GB2312" w:eastAsia="仿宋_GB2312" w:cs="仿宋_GB2312"/>
                <w:spacing w:val="-20"/>
                <w:w w:val="90"/>
                <w:kern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-39"/>
              <w:jc w:val="center"/>
              <w:rPr>
                <w:rFonts w:ascii="仿宋_GB2312" w:hAnsi="仿宋_GB2312" w:eastAsia="仿宋_GB2312" w:cs="仿宋_GB2312"/>
                <w:spacing w:val="-20"/>
                <w:w w:val="90"/>
                <w:kern w:val="2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  真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-3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案例信息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案例类别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案 例 名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案例简介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编写单位审查意见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注：①案例中的作者必须与所填写的评选申报表中的作者相符；②此表复印有效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ODczYTMxODY4OGJjOTY2NzYyZjFiNmZiYWI2OGMifQ=="/>
  </w:docVars>
  <w:rsids>
    <w:rsidRoot w:val="4A8F266F"/>
    <w:rsid w:val="4A8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0"/>
    <w:pPr>
      <w:widowControl w:val="0"/>
      <w:ind w:left="420"/>
      <w:jc w:val="both"/>
    </w:pPr>
    <w:rPr>
      <w:rFonts w:ascii="等线" w:hAnsi="等线" w:eastAsia="等线" w:cs="Times New Roman"/>
      <w:b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2022-09-14T02:13:00Z</dcterms:created>
  <dc:creator>黄良巧</dc:creator>
  <cp:lastModifiedBy>黄良巧</cp:lastModifiedBy>
  <dcterms:modified xsi:type="dcterms:W3CDTF">2022-09-14T02:13:22Z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BED08D5223B042B69135477AE82DCAB9</vt:lpwstr>
  </property>
</Properties>
</file>